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8642C" w14:textId="3FD82887" w:rsidR="001D7206" w:rsidRDefault="001D7206" w:rsidP="000E62AD">
      <w:pPr>
        <w:spacing w:after="0"/>
        <w:rPr>
          <w:b/>
          <w:sz w:val="28"/>
          <w:szCs w:val="28"/>
        </w:rPr>
      </w:pPr>
      <w:bookmarkStart w:id="0" w:name="_Hlk134468211"/>
      <w:r w:rsidRPr="00D35228">
        <w:rPr>
          <w:noProof/>
        </w:rPr>
        <w:drawing>
          <wp:inline distT="0" distB="0" distL="0" distR="0" wp14:anchorId="62979BAE" wp14:editId="6783481F">
            <wp:extent cx="6120130" cy="965274"/>
            <wp:effectExtent l="0" t="0" r="0" b="0"/>
            <wp:docPr id="14814521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6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F55AF" w14:textId="0317B917" w:rsidR="00964179" w:rsidRPr="00CB64C8" w:rsidRDefault="000E62AD" w:rsidP="000E62AD">
      <w:pPr>
        <w:spacing w:after="0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CB64C8">
        <w:rPr>
          <w:b/>
          <w:sz w:val="28"/>
          <w:szCs w:val="28"/>
        </w:rPr>
        <w:t>ALLEGATO 2</w:t>
      </w:r>
    </w:p>
    <w:p w14:paraId="58E716F4" w14:textId="77777777" w:rsidR="00CB64C8" w:rsidRDefault="00CB64C8" w:rsidP="00964179">
      <w:pPr>
        <w:pStyle w:val="Corpotesto"/>
        <w:ind w:left="5664" w:firstLine="708"/>
      </w:pPr>
    </w:p>
    <w:p w14:paraId="58A932BA" w14:textId="77777777" w:rsidR="001D7206" w:rsidRPr="001D7206" w:rsidRDefault="001D7206" w:rsidP="001D7206">
      <w:pPr>
        <w:widowControl w:val="0"/>
        <w:autoSpaceDE w:val="0"/>
        <w:autoSpaceDN w:val="0"/>
        <w:spacing w:after="0" w:line="240" w:lineRule="auto"/>
        <w:ind w:left="-5" w:right="325" w:hanging="10"/>
        <w:jc w:val="right"/>
        <w:rPr>
          <w:rFonts w:ascii="Times New Roman" w:eastAsia="Times New Roman" w:hAnsi="Times New Roman" w:cs="Times New Roman"/>
          <w:b/>
          <w:spacing w:val="-57"/>
        </w:rPr>
      </w:pPr>
      <w:r w:rsidRPr="001D7206">
        <w:rPr>
          <w:rFonts w:ascii="Times New Roman" w:eastAsia="Times New Roman" w:hAnsi="Times New Roman" w:cs="Times New Roman"/>
          <w:b/>
        </w:rPr>
        <w:t>Al Dirigente Scolastico</w:t>
      </w:r>
      <w:r w:rsidRPr="001D7206">
        <w:rPr>
          <w:rFonts w:ascii="Times New Roman" w:eastAsia="Times New Roman" w:hAnsi="Times New Roman" w:cs="Times New Roman"/>
          <w:b/>
          <w:spacing w:val="-57"/>
        </w:rPr>
        <w:t xml:space="preserve"> </w:t>
      </w:r>
    </w:p>
    <w:p w14:paraId="6E0BDC10" w14:textId="77777777" w:rsidR="001D7206" w:rsidRPr="001D7206" w:rsidRDefault="001D7206" w:rsidP="001D7206">
      <w:pPr>
        <w:widowControl w:val="0"/>
        <w:autoSpaceDE w:val="0"/>
        <w:autoSpaceDN w:val="0"/>
        <w:spacing w:after="0" w:line="240" w:lineRule="auto"/>
        <w:ind w:right="299"/>
        <w:jc w:val="right"/>
        <w:rPr>
          <w:rFonts w:ascii="Times New Roman" w:eastAsia="Times New Roman" w:hAnsi="Times New Roman" w:cs="Times New Roman"/>
          <w:b/>
        </w:rPr>
      </w:pPr>
      <w:r w:rsidRPr="001D7206">
        <w:rPr>
          <w:rFonts w:ascii="Times New Roman" w:eastAsia="Times New Roman" w:hAnsi="Times New Roman" w:cs="Times New Roman"/>
          <w:b/>
        </w:rPr>
        <w:t>Dell’IC Ilaria Alpi</w:t>
      </w:r>
    </w:p>
    <w:p w14:paraId="5806517D" w14:textId="77777777" w:rsidR="001D7206" w:rsidRPr="001D7206" w:rsidRDefault="001D7206" w:rsidP="001D7206">
      <w:pPr>
        <w:widowControl w:val="0"/>
        <w:autoSpaceDE w:val="0"/>
        <w:autoSpaceDN w:val="0"/>
        <w:spacing w:after="0" w:line="261" w:lineRule="auto"/>
        <w:ind w:left="332" w:right="299" w:firstLine="1511"/>
        <w:jc w:val="right"/>
        <w:rPr>
          <w:rFonts w:ascii="Times New Roman" w:eastAsia="Times New Roman" w:hAnsi="Times New Roman" w:cs="Times New Roman"/>
          <w:b/>
        </w:rPr>
      </w:pPr>
      <w:r w:rsidRPr="001D7206">
        <w:rPr>
          <w:rFonts w:ascii="Times New Roman" w:eastAsia="Times New Roman" w:hAnsi="Times New Roman" w:cs="Times New Roman"/>
          <w:b/>
        </w:rPr>
        <w:t>Di Torino</w:t>
      </w:r>
    </w:p>
    <w:p w14:paraId="431C5458" w14:textId="77777777" w:rsidR="00964179" w:rsidRDefault="00964179" w:rsidP="00B964FC">
      <w:pPr>
        <w:spacing w:after="0"/>
        <w:jc w:val="center"/>
        <w:rPr>
          <w:rFonts w:ascii="Times New Roman" w:eastAsia="Times New Roman" w:hAnsi="Times New Roman" w:cs="Times New Roman"/>
          <w:b/>
          <w:color w:val="222222"/>
          <w:lang w:eastAsia="it-IT"/>
        </w:rPr>
      </w:pPr>
    </w:p>
    <w:p w14:paraId="30DC8F02" w14:textId="77777777" w:rsidR="00CB64C8" w:rsidRDefault="00CB64C8" w:rsidP="00E17703">
      <w:pPr>
        <w:spacing w:after="0"/>
        <w:rPr>
          <w:b/>
        </w:rPr>
      </w:pPr>
    </w:p>
    <w:p w14:paraId="403D0338" w14:textId="77777777" w:rsidR="001D7206" w:rsidRPr="001D7206" w:rsidRDefault="001D7206" w:rsidP="001D7206">
      <w:pPr>
        <w:spacing w:after="0"/>
        <w:rPr>
          <w:rFonts w:ascii="Times New Roman" w:hAnsi="Times New Roman" w:cs="Times New Roman"/>
          <w:b/>
        </w:rPr>
      </w:pPr>
      <w:r w:rsidRPr="001D7206">
        <w:rPr>
          <w:rFonts w:ascii="Times New Roman" w:hAnsi="Times New Roman" w:cs="Times New Roman"/>
          <w:b/>
        </w:rPr>
        <w:t xml:space="preserve">Titolo progetto: “Illuminiamo il futuro - Punti luce e strategie per il miglioramento” </w:t>
      </w:r>
    </w:p>
    <w:p w14:paraId="7FB148F7" w14:textId="77777777" w:rsidR="001D7206" w:rsidRPr="001D7206" w:rsidRDefault="001D7206" w:rsidP="001D7206">
      <w:pPr>
        <w:spacing w:after="0"/>
        <w:rPr>
          <w:rFonts w:ascii="Times New Roman" w:hAnsi="Times New Roman" w:cs="Times New Roman"/>
          <w:b/>
        </w:rPr>
      </w:pPr>
      <w:r w:rsidRPr="001D7206">
        <w:rPr>
          <w:rFonts w:ascii="Times New Roman" w:hAnsi="Times New Roman" w:cs="Times New Roman"/>
          <w:b/>
        </w:rPr>
        <w:t>Identificativo progetto: M4C1I1.4-2022-981-P-13004</w:t>
      </w:r>
    </w:p>
    <w:p w14:paraId="63A7BBE3" w14:textId="4F4932D3" w:rsidR="00E17703" w:rsidRPr="00FA1445" w:rsidRDefault="001D7206" w:rsidP="001D7206">
      <w:pPr>
        <w:spacing w:after="0"/>
        <w:rPr>
          <w:rFonts w:ascii="Times New Roman" w:hAnsi="Times New Roman" w:cs="Times New Roman"/>
        </w:rPr>
      </w:pPr>
      <w:r w:rsidRPr="001D7206">
        <w:rPr>
          <w:rFonts w:ascii="Times New Roman" w:hAnsi="Times New Roman" w:cs="Times New Roman"/>
          <w:b/>
        </w:rPr>
        <w:t>CUP: J14D22007470006</w:t>
      </w:r>
    </w:p>
    <w:p w14:paraId="34DFD399" w14:textId="77777777" w:rsidR="000E62AD" w:rsidRPr="00FA1445" w:rsidRDefault="000E62AD" w:rsidP="00E17703">
      <w:pPr>
        <w:spacing w:after="0"/>
        <w:rPr>
          <w:rFonts w:ascii="Times New Roman" w:eastAsia="Times New Roman" w:hAnsi="Times New Roman" w:cs="Times New Roman"/>
          <w:b/>
          <w:color w:val="222222"/>
          <w:lang w:eastAsia="it-IT"/>
        </w:rPr>
      </w:pPr>
    </w:p>
    <w:p w14:paraId="766C13EE" w14:textId="77777777" w:rsidR="005A2883" w:rsidRDefault="000E62AD" w:rsidP="005A2883">
      <w:pPr>
        <w:pStyle w:val="Titolo1"/>
        <w:spacing w:before="90"/>
        <w:ind w:right="-1"/>
        <w:rPr>
          <w:color w:val="222222"/>
          <w:lang w:eastAsia="it-IT"/>
        </w:rPr>
      </w:pPr>
      <w:r w:rsidRPr="00FA1445">
        <w:rPr>
          <w:color w:val="222222"/>
          <w:lang w:eastAsia="it-IT"/>
        </w:rPr>
        <w:t xml:space="preserve">TABELLA DI VALUTAZIONE TITOLI </w:t>
      </w:r>
    </w:p>
    <w:p w14:paraId="2B457F28" w14:textId="77777777" w:rsidR="00FA1445" w:rsidRPr="00FA1445" w:rsidRDefault="00FA1445" w:rsidP="005A2883">
      <w:pPr>
        <w:pStyle w:val="Titolo1"/>
        <w:spacing w:before="90"/>
        <w:ind w:right="-1"/>
        <w:rPr>
          <w:color w:val="222222"/>
          <w:lang w:eastAsia="it-IT"/>
        </w:rPr>
      </w:pPr>
      <w:r>
        <w:rPr>
          <w:color w:val="222222"/>
          <w:lang w:eastAsia="it-IT"/>
        </w:rPr>
        <w:t>DOCENTE ESPERTO</w:t>
      </w:r>
    </w:p>
    <w:p w14:paraId="45E4425B" w14:textId="77777777" w:rsidR="00B964FC" w:rsidRPr="00FA1445" w:rsidRDefault="00B964FC" w:rsidP="00FA1445">
      <w:pPr>
        <w:pStyle w:val="Titolo1"/>
        <w:spacing w:before="90"/>
        <w:ind w:right="-1"/>
        <w:jc w:val="left"/>
        <w:rPr>
          <w:b w:val="0"/>
          <w:color w:val="222222"/>
          <w:lang w:eastAsia="it-IT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973"/>
        <w:gridCol w:w="1413"/>
        <w:gridCol w:w="2406"/>
        <w:gridCol w:w="2409"/>
      </w:tblGrid>
      <w:tr w:rsidR="00C96993" w:rsidRPr="00E93BF6" w14:paraId="1E182ECD" w14:textId="4ED5CCA9" w:rsidTr="00C96993">
        <w:trPr>
          <w:trHeight w:val="740"/>
          <w:jc w:val="center"/>
        </w:trPr>
        <w:tc>
          <w:tcPr>
            <w:tcW w:w="3973" w:type="dxa"/>
            <w:shd w:val="clear" w:color="auto" w:fill="auto"/>
            <w:vAlign w:val="center"/>
          </w:tcPr>
          <w:p w14:paraId="18D138F8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b/>
                <w:color w:val="2C2B2B"/>
                <w:szCs w:val="24"/>
              </w:rPr>
            </w:pPr>
            <w:r w:rsidRPr="00E93BF6">
              <w:rPr>
                <w:rFonts w:ascii="Times New Roman" w:hAnsi="Times New Roman" w:cs="Times New Roman"/>
                <w:b/>
                <w:color w:val="2C2B2B"/>
                <w:szCs w:val="24"/>
              </w:rPr>
              <w:t>Titoli valutabili</w:t>
            </w:r>
          </w:p>
        </w:tc>
        <w:tc>
          <w:tcPr>
            <w:tcW w:w="1413" w:type="dxa"/>
            <w:vAlign w:val="center"/>
          </w:tcPr>
          <w:p w14:paraId="2D83386B" w14:textId="001F2AD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b/>
                <w:color w:val="2C2B2B"/>
                <w:szCs w:val="24"/>
              </w:rPr>
            </w:pPr>
            <w:r w:rsidRPr="00E93BF6">
              <w:rPr>
                <w:rFonts w:ascii="Times New Roman" w:hAnsi="Times New Roman" w:cs="Times New Roman"/>
                <w:b/>
                <w:color w:val="2C2B2B"/>
                <w:szCs w:val="24"/>
              </w:rPr>
              <w:t>Punteggio</w:t>
            </w:r>
            <w:r>
              <w:rPr>
                <w:rFonts w:ascii="Times New Roman" w:hAnsi="Times New Roman" w:cs="Times New Roman"/>
                <w:b/>
                <w:color w:val="2C2B2B"/>
                <w:szCs w:val="24"/>
              </w:rPr>
              <w:t xml:space="preserve"> max</w:t>
            </w:r>
          </w:p>
        </w:tc>
        <w:tc>
          <w:tcPr>
            <w:tcW w:w="2406" w:type="dxa"/>
          </w:tcPr>
          <w:p w14:paraId="0EB870F6" w14:textId="16D0933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b/>
                <w:color w:val="2C2B2B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C2B2B"/>
                <w:szCs w:val="24"/>
              </w:rPr>
              <w:t>Punteggio a cura del candidato</w:t>
            </w:r>
          </w:p>
        </w:tc>
        <w:tc>
          <w:tcPr>
            <w:tcW w:w="2409" w:type="dxa"/>
          </w:tcPr>
          <w:p w14:paraId="7B193BE5" w14:textId="32A6653B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b/>
                <w:color w:val="2C2B2B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C2B2B"/>
                <w:szCs w:val="24"/>
              </w:rPr>
              <w:t>Punteggio a cura della commissione</w:t>
            </w:r>
          </w:p>
        </w:tc>
      </w:tr>
      <w:tr w:rsidR="00C96993" w:rsidRPr="00E93BF6" w14:paraId="3A20C0EA" w14:textId="121BAB7E" w:rsidTr="00C96993">
        <w:trPr>
          <w:trHeight w:val="330"/>
          <w:jc w:val="center"/>
        </w:trPr>
        <w:tc>
          <w:tcPr>
            <w:tcW w:w="3973" w:type="dxa"/>
            <w:shd w:val="clear" w:color="auto" w:fill="auto"/>
          </w:tcPr>
          <w:p w14:paraId="20C81E5B" w14:textId="77777777" w:rsidR="00C96993" w:rsidRPr="00E93BF6" w:rsidRDefault="00C96993" w:rsidP="004C2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E93BF6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Titoli culturali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3F28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B593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B872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</w:p>
        </w:tc>
      </w:tr>
      <w:tr w:rsidR="00C96993" w:rsidRPr="00E93BF6" w14:paraId="628F4B75" w14:textId="6046C5AE" w:rsidTr="00C96993">
        <w:trPr>
          <w:trHeight w:val="536"/>
          <w:jc w:val="center"/>
        </w:trPr>
        <w:tc>
          <w:tcPr>
            <w:tcW w:w="3973" w:type="dxa"/>
            <w:shd w:val="clear" w:color="auto" w:fill="auto"/>
          </w:tcPr>
          <w:p w14:paraId="1595B39E" w14:textId="77777777" w:rsidR="00C96993" w:rsidRPr="00E93BF6" w:rsidRDefault="00C96993" w:rsidP="004C2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3BF6">
              <w:rPr>
                <w:rFonts w:ascii="Times New Roman" w:hAnsi="Times New Roman" w:cs="Times New Roman"/>
                <w:color w:val="000000"/>
                <w:szCs w:val="24"/>
              </w:rPr>
              <w:t xml:space="preserve">Laurea in psicologia o attinente </w:t>
            </w:r>
            <w:r w:rsidRPr="0098536E">
              <w:rPr>
                <w:rFonts w:ascii="Times New Roman" w:hAnsi="Times New Roman" w:cs="Times New Roman"/>
                <w:color w:val="000000"/>
                <w:szCs w:val="24"/>
              </w:rPr>
              <w:t>all’incarico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6960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  <w:r w:rsidRPr="00E93BF6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174D" w14:textId="77777777" w:rsidR="00C96993" w:rsidRPr="00E93BF6" w:rsidRDefault="00C96993" w:rsidP="004C2CA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7D01" w14:textId="77777777" w:rsidR="00C96993" w:rsidRPr="00E93BF6" w:rsidRDefault="00C96993" w:rsidP="004C2CA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96993" w:rsidRPr="00E93BF6" w14:paraId="119D0FF5" w14:textId="113A4C35" w:rsidTr="00C96993">
        <w:trPr>
          <w:trHeight w:val="330"/>
          <w:jc w:val="center"/>
        </w:trPr>
        <w:tc>
          <w:tcPr>
            <w:tcW w:w="3973" w:type="dxa"/>
            <w:shd w:val="clear" w:color="auto" w:fill="auto"/>
          </w:tcPr>
          <w:p w14:paraId="2E4EC190" w14:textId="77777777" w:rsidR="00C96993" w:rsidRPr="00E93BF6" w:rsidRDefault="00C96993" w:rsidP="004C2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E93BF6">
              <w:rPr>
                <w:rFonts w:ascii="Times New Roman" w:eastAsia="Times New Roman" w:hAnsi="Times New Roman" w:cs="Times New Roman"/>
                <w:szCs w:val="24"/>
              </w:rPr>
              <w:t xml:space="preserve">Master in tematica inerente </w:t>
            </w:r>
            <w:r w:rsidRPr="0098536E">
              <w:rPr>
                <w:rFonts w:ascii="Times New Roman" w:eastAsia="Times New Roman" w:hAnsi="Times New Roman" w:cs="Times New Roman"/>
                <w:szCs w:val="24"/>
              </w:rPr>
              <w:t>all’incarico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8708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  <w:r w:rsidRPr="00E93BF6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A2E7" w14:textId="77777777" w:rsidR="00C96993" w:rsidRPr="00E93BF6" w:rsidRDefault="00C96993" w:rsidP="004C2CA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539E" w14:textId="77777777" w:rsidR="00C96993" w:rsidRPr="00E93BF6" w:rsidRDefault="00C96993" w:rsidP="004C2CA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96993" w:rsidRPr="00E93BF6" w14:paraId="1838553F" w14:textId="49B67704" w:rsidTr="00C96993">
        <w:trPr>
          <w:trHeight w:val="330"/>
          <w:jc w:val="center"/>
        </w:trPr>
        <w:tc>
          <w:tcPr>
            <w:tcW w:w="3973" w:type="dxa"/>
            <w:shd w:val="clear" w:color="auto" w:fill="auto"/>
          </w:tcPr>
          <w:p w14:paraId="5179D982" w14:textId="77777777" w:rsidR="00C96993" w:rsidRPr="00E93BF6" w:rsidRDefault="00C96993" w:rsidP="004C2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E93BF6">
              <w:rPr>
                <w:rFonts w:ascii="Times New Roman" w:hAnsi="Times New Roman" w:cs="Times New Roman"/>
                <w:b/>
                <w:color w:val="000000"/>
                <w:szCs w:val="24"/>
              </w:rPr>
              <w:t>Esperienze lavorative</w:t>
            </w:r>
          </w:p>
        </w:tc>
        <w:tc>
          <w:tcPr>
            <w:tcW w:w="1413" w:type="dxa"/>
            <w:vAlign w:val="center"/>
          </w:tcPr>
          <w:p w14:paraId="4A9A3036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</w:p>
        </w:tc>
        <w:tc>
          <w:tcPr>
            <w:tcW w:w="2406" w:type="dxa"/>
          </w:tcPr>
          <w:p w14:paraId="649FC85A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</w:p>
        </w:tc>
        <w:tc>
          <w:tcPr>
            <w:tcW w:w="2409" w:type="dxa"/>
          </w:tcPr>
          <w:p w14:paraId="7800AB24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</w:p>
        </w:tc>
      </w:tr>
      <w:tr w:rsidR="00C96993" w:rsidRPr="00E93BF6" w14:paraId="114279D6" w14:textId="4CB28A59" w:rsidTr="00C96993">
        <w:trPr>
          <w:trHeight w:val="330"/>
          <w:jc w:val="center"/>
        </w:trPr>
        <w:tc>
          <w:tcPr>
            <w:tcW w:w="3973" w:type="dxa"/>
            <w:shd w:val="clear" w:color="auto" w:fill="auto"/>
          </w:tcPr>
          <w:p w14:paraId="442B0C42" w14:textId="77777777" w:rsidR="00C96993" w:rsidRPr="00E93BF6" w:rsidRDefault="00C96993" w:rsidP="004C2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3BF6">
              <w:rPr>
                <w:rFonts w:ascii="Times New Roman" w:hAnsi="Times New Roman" w:cs="Times New Roman"/>
                <w:color w:val="000000"/>
                <w:szCs w:val="24"/>
              </w:rPr>
              <w:t xml:space="preserve">Esperienze lavorative certificate inerenti </w:t>
            </w:r>
            <w:r w:rsidRPr="0098536E">
              <w:rPr>
                <w:rFonts w:ascii="Times New Roman" w:hAnsi="Times New Roman" w:cs="Times New Roman"/>
                <w:color w:val="000000"/>
                <w:szCs w:val="24"/>
              </w:rPr>
              <w:t>all’incarico</w:t>
            </w:r>
            <w:r w:rsidRPr="00E93BF6">
              <w:rPr>
                <w:rFonts w:ascii="Times New Roman" w:hAnsi="Times New Roman" w:cs="Times New Roman"/>
                <w:color w:val="000000"/>
                <w:szCs w:val="24"/>
              </w:rPr>
              <w:t xml:space="preserve">; </w:t>
            </w:r>
          </w:p>
        </w:tc>
        <w:tc>
          <w:tcPr>
            <w:tcW w:w="1413" w:type="dxa"/>
            <w:vAlign w:val="center"/>
          </w:tcPr>
          <w:p w14:paraId="4282068F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  <w:r w:rsidRPr="00E93BF6">
              <w:rPr>
                <w:rFonts w:ascii="Times New Roman" w:hAnsi="Times New Roman" w:cs="Times New Roman"/>
                <w:color w:val="2C2B2B"/>
                <w:szCs w:val="24"/>
              </w:rPr>
              <w:t>2</w:t>
            </w:r>
          </w:p>
        </w:tc>
        <w:tc>
          <w:tcPr>
            <w:tcW w:w="2406" w:type="dxa"/>
          </w:tcPr>
          <w:p w14:paraId="1080B22E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</w:p>
        </w:tc>
        <w:tc>
          <w:tcPr>
            <w:tcW w:w="2409" w:type="dxa"/>
          </w:tcPr>
          <w:p w14:paraId="78726559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</w:p>
        </w:tc>
      </w:tr>
      <w:tr w:rsidR="00C96993" w:rsidRPr="00E93BF6" w14:paraId="5816437E" w14:textId="57A7128C" w:rsidTr="00C96993">
        <w:trPr>
          <w:trHeight w:val="267"/>
          <w:jc w:val="center"/>
        </w:trPr>
        <w:tc>
          <w:tcPr>
            <w:tcW w:w="3973" w:type="dxa"/>
            <w:shd w:val="clear" w:color="auto" w:fill="auto"/>
          </w:tcPr>
          <w:p w14:paraId="3E48D112" w14:textId="77777777" w:rsidR="00C96993" w:rsidRPr="00E93BF6" w:rsidRDefault="00C96993" w:rsidP="004C2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3BF6">
              <w:rPr>
                <w:rFonts w:ascii="Times New Roman" w:hAnsi="Times New Roman" w:cs="Times New Roman"/>
                <w:color w:val="000000"/>
                <w:szCs w:val="24"/>
              </w:rPr>
              <w:t>Pubblicazioni Attinenti</w:t>
            </w:r>
          </w:p>
        </w:tc>
        <w:tc>
          <w:tcPr>
            <w:tcW w:w="1413" w:type="dxa"/>
            <w:vAlign w:val="center"/>
          </w:tcPr>
          <w:p w14:paraId="0A898093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  <w:r w:rsidRPr="00E93BF6">
              <w:rPr>
                <w:rFonts w:ascii="Times New Roman" w:hAnsi="Times New Roman" w:cs="Times New Roman"/>
                <w:color w:val="2C2B2B"/>
                <w:szCs w:val="24"/>
              </w:rPr>
              <w:t>1 pt per pubblicazione max 4 pt</w:t>
            </w:r>
          </w:p>
        </w:tc>
        <w:tc>
          <w:tcPr>
            <w:tcW w:w="2406" w:type="dxa"/>
          </w:tcPr>
          <w:p w14:paraId="2276E33F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</w:p>
        </w:tc>
        <w:tc>
          <w:tcPr>
            <w:tcW w:w="2409" w:type="dxa"/>
          </w:tcPr>
          <w:p w14:paraId="3F7F7195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</w:p>
        </w:tc>
      </w:tr>
      <w:tr w:rsidR="00C96993" w:rsidRPr="00E93BF6" w14:paraId="7B57314F" w14:textId="17352A1D" w:rsidTr="00C96993">
        <w:trPr>
          <w:trHeight w:val="424"/>
          <w:jc w:val="center"/>
        </w:trPr>
        <w:tc>
          <w:tcPr>
            <w:tcW w:w="3973" w:type="dxa"/>
            <w:shd w:val="clear" w:color="auto" w:fill="auto"/>
          </w:tcPr>
          <w:p w14:paraId="69282C89" w14:textId="77777777" w:rsidR="00C96993" w:rsidRPr="00E93BF6" w:rsidRDefault="00C96993" w:rsidP="004C2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93BF6">
              <w:rPr>
                <w:rFonts w:ascii="Times New Roman" w:eastAsia="Times New Roman" w:hAnsi="Times New Roman" w:cs="Times New Roman"/>
                <w:szCs w:val="24"/>
              </w:rPr>
              <w:t xml:space="preserve">Certificazioni informatiche: ECDL, EIPASS, LIM etc. </w:t>
            </w:r>
          </w:p>
        </w:tc>
        <w:tc>
          <w:tcPr>
            <w:tcW w:w="1413" w:type="dxa"/>
            <w:vAlign w:val="center"/>
          </w:tcPr>
          <w:p w14:paraId="454175F6" w14:textId="77777777" w:rsidR="00C96993" w:rsidRPr="00E93BF6" w:rsidRDefault="00C96993" w:rsidP="004C2CA6">
            <w:pPr>
              <w:jc w:val="center"/>
              <w:rPr>
                <w:rFonts w:ascii="Times New Roman" w:hAnsi="Times New Roman" w:cs="Times New Roman"/>
                <w:color w:val="2C2B2B"/>
                <w:szCs w:val="24"/>
              </w:rPr>
            </w:pPr>
            <w:r w:rsidRPr="00E93BF6">
              <w:rPr>
                <w:rFonts w:ascii="Times New Roman" w:eastAsia="Times New Roman" w:hAnsi="Times New Roman" w:cs="Times New Roman"/>
                <w:szCs w:val="24"/>
              </w:rPr>
              <w:t>1 punto per ogni certificazione max 2</w:t>
            </w:r>
          </w:p>
        </w:tc>
        <w:tc>
          <w:tcPr>
            <w:tcW w:w="2406" w:type="dxa"/>
          </w:tcPr>
          <w:p w14:paraId="7052AF17" w14:textId="77777777" w:rsidR="00C96993" w:rsidRPr="00E93BF6" w:rsidRDefault="00C96993" w:rsidP="004C2CA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09" w:type="dxa"/>
          </w:tcPr>
          <w:p w14:paraId="6D9D4ADD" w14:textId="77777777" w:rsidR="00C96993" w:rsidRPr="00E93BF6" w:rsidRDefault="00C96993" w:rsidP="004C2CA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96993" w:rsidRPr="00E93BF6" w14:paraId="0312A9BA" w14:textId="464DE031" w:rsidTr="00C96993">
        <w:trPr>
          <w:trHeight w:val="424"/>
          <w:jc w:val="center"/>
        </w:trPr>
        <w:tc>
          <w:tcPr>
            <w:tcW w:w="3973" w:type="dxa"/>
            <w:shd w:val="clear" w:color="auto" w:fill="auto"/>
          </w:tcPr>
          <w:p w14:paraId="5B0BA6D3" w14:textId="77777777" w:rsidR="00C96993" w:rsidRPr="00E93BF6" w:rsidRDefault="00C96993" w:rsidP="004C2C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E93BF6">
              <w:rPr>
                <w:rFonts w:ascii="Times New Roman" w:eastAsia="Times New Roman" w:hAnsi="Times New Roman" w:cs="Times New Roman"/>
                <w:szCs w:val="24"/>
              </w:rPr>
              <w:t>Certificazione Linguistica</w:t>
            </w:r>
          </w:p>
        </w:tc>
        <w:tc>
          <w:tcPr>
            <w:tcW w:w="1413" w:type="dxa"/>
            <w:vAlign w:val="center"/>
          </w:tcPr>
          <w:p w14:paraId="690BC1B2" w14:textId="77777777" w:rsidR="00C96993" w:rsidRPr="00E93BF6" w:rsidRDefault="00C96993" w:rsidP="004C2CA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BF6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406" w:type="dxa"/>
          </w:tcPr>
          <w:p w14:paraId="29F8C0CF" w14:textId="77777777" w:rsidR="00C96993" w:rsidRPr="00E93BF6" w:rsidRDefault="00C96993" w:rsidP="004C2CA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09" w:type="dxa"/>
          </w:tcPr>
          <w:p w14:paraId="349EA4D3" w14:textId="77777777" w:rsidR="00C96993" w:rsidRPr="00E93BF6" w:rsidRDefault="00C96993" w:rsidP="004C2CA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7C295608" w14:textId="77777777" w:rsidR="004C6C6F" w:rsidRDefault="004C6C6F" w:rsidP="004C6C6F">
      <w:pPr>
        <w:spacing w:after="0"/>
        <w:rPr>
          <w:rFonts w:ascii="Times New Roman" w:eastAsia="Times New Roman" w:hAnsi="Times New Roman" w:cs="Times New Roman"/>
          <w:color w:val="000000"/>
          <w:sz w:val="2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2"/>
          <w:lang w:eastAsia="it-IT"/>
        </w:rPr>
        <w:t xml:space="preserve">Data, </w:t>
      </w:r>
    </w:p>
    <w:p w14:paraId="58D67860" w14:textId="77777777" w:rsidR="004C6C6F" w:rsidRDefault="004C6C6F" w:rsidP="004C6C6F">
      <w:pPr>
        <w:spacing w:after="0"/>
        <w:ind w:left="6372"/>
        <w:jc w:val="both"/>
      </w:pPr>
      <w:r>
        <w:t xml:space="preserve">          Firma</w:t>
      </w:r>
    </w:p>
    <w:p w14:paraId="36D4E44D" w14:textId="77777777" w:rsidR="004C6C6F" w:rsidRDefault="004C6C6F" w:rsidP="004C6C6F">
      <w:pPr>
        <w:spacing w:after="0"/>
        <w:ind w:left="5664"/>
        <w:rPr>
          <w:rFonts w:ascii="Times New Roman" w:eastAsia="Times New Roman" w:hAnsi="Times New Roman" w:cs="Times New Roman"/>
          <w:b/>
          <w:color w:val="222222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lang w:eastAsia="it-IT"/>
        </w:rPr>
        <w:t xml:space="preserve">    ________________________</w:t>
      </w:r>
    </w:p>
    <w:bookmarkEnd w:id="0"/>
    <w:p w14:paraId="20472741" w14:textId="77777777" w:rsidR="004C6C6F" w:rsidRDefault="004C6C6F">
      <w:pPr>
        <w:rPr>
          <w:rFonts w:cstheme="minorBidi"/>
          <w:b/>
          <w:bCs/>
          <w:kern w:val="2"/>
          <w:sz w:val="36"/>
          <w:szCs w:val="36"/>
          <w14:ligatures w14:val="standardContextual"/>
        </w:rPr>
      </w:pPr>
    </w:p>
    <w:sectPr w:rsidR="004C6C6F" w:rsidSect="00E17703">
      <w:headerReference w:type="default" r:id="rId7"/>
      <w:footerReference w:type="default" r:id="rId8"/>
      <w:pgSz w:w="11906" w:h="16838"/>
      <w:pgMar w:top="993" w:right="1134" w:bottom="568" w:left="1134" w:header="8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054AB" w14:textId="77777777" w:rsidR="002314B1" w:rsidRDefault="002314B1" w:rsidP="00964179">
      <w:pPr>
        <w:spacing w:after="0" w:line="240" w:lineRule="auto"/>
      </w:pPr>
      <w:r>
        <w:separator/>
      </w:r>
    </w:p>
  </w:endnote>
  <w:endnote w:type="continuationSeparator" w:id="0">
    <w:p w14:paraId="5691ED1A" w14:textId="77777777" w:rsidR="002314B1" w:rsidRDefault="002314B1" w:rsidP="0096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6919811"/>
      <w:docPartObj>
        <w:docPartGallery w:val="Page Numbers (Bottom of Page)"/>
        <w:docPartUnique/>
      </w:docPartObj>
    </w:sdtPr>
    <w:sdtEndPr/>
    <w:sdtContent>
      <w:p w14:paraId="55691D93" w14:textId="77777777" w:rsidR="00CB64C8" w:rsidRDefault="00CB64C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A069CB" w14:textId="77777777" w:rsidR="00CB64C8" w:rsidRDefault="00CB64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4035B" w14:textId="77777777" w:rsidR="002314B1" w:rsidRDefault="002314B1" w:rsidP="00964179">
      <w:pPr>
        <w:spacing w:after="0" w:line="240" w:lineRule="auto"/>
      </w:pPr>
      <w:r>
        <w:separator/>
      </w:r>
    </w:p>
  </w:footnote>
  <w:footnote w:type="continuationSeparator" w:id="0">
    <w:p w14:paraId="4EED2169" w14:textId="77777777" w:rsidR="002314B1" w:rsidRDefault="002314B1" w:rsidP="0096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CBE6C" w14:textId="77777777" w:rsidR="00964179" w:rsidRDefault="00964179" w:rsidP="0078398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D9FDDAB" wp14:editId="3907D0F9">
          <wp:simplePos x="0" y="0"/>
          <wp:positionH relativeFrom="margin">
            <wp:align>left</wp:align>
          </wp:positionH>
          <wp:positionV relativeFrom="topMargin">
            <wp:posOffset>250622</wp:posOffset>
          </wp:positionV>
          <wp:extent cx="6120130" cy="256540"/>
          <wp:effectExtent l="0" t="0" r="0" b="0"/>
          <wp:wrapSquare wrapText="bothSides"/>
          <wp:docPr id="1858405097" name="Immagine 18584050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FC"/>
    <w:rsid w:val="000E62AD"/>
    <w:rsid w:val="00142161"/>
    <w:rsid w:val="001D7206"/>
    <w:rsid w:val="00203F62"/>
    <w:rsid w:val="002314B1"/>
    <w:rsid w:val="00331606"/>
    <w:rsid w:val="003916C1"/>
    <w:rsid w:val="0049721A"/>
    <w:rsid w:val="004C601F"/>
    <w:rsid w:val="004C6C6F"/>
    <w:rsid w:val="005A2883"/>
    <w:rsid w:val="006269A7"/>
    <w:rsid w:val="00783983"/>
    <w:rsid w:val="00964179"/>
    <w:rsid w:val="00AA02B3"/>
    <w:rsid w:val="00AA45B9"/>
    <w:rsid w:val="00AA70C0"/>
    <w:rsid w:val="00AE72BC"/>
    <w:rsid w:val="00AF21C4"/>
    <w:rsid w:val="00B41BBF"/>
    <w:rsid w:val="00B638AC"/>
    <w:rsid w:val="00B964FC"/>
    <w:rsid w:val="00C138AB"/>
    <w:rsid w:val="00C75505"/>
    <w:rsid w:val="00C96993"/>
    <w:rsid w:val="00CB64C8"/>
    <w:rsid w:val="00D14F9A"/>
    <w:rsid w:val="00E17703"/>
    <w:rsid w:val="00FA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59794"/>
  <w15:chartTrackingRefBased/>
  <w15:docId w15:val="{EA24DF3B-2F1E-4130-8A72-FDF3DCD3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4FC"/>
    <w:rPr>
      <w:rFonts w:cstheme="minorHAnsi"/>
      <w:kern w:val="0"/>
      <w:sz w:val="24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5A2883"/>
    <w:pPr>
      <w:widowControl w:val="0"/>
      <w:autoSpaceDE w:val="0"/>
      <w:autoSpaceDN w:val="0"/>
      <w:spacing w:after="0" w:line="240" w:lineRule="auto"/>
      <w:ind w:right="2048"/>
      <w:jc w:val="center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B964FC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964FC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4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179"/>
    <w:rPr>
      <w:rFonts w:cstheme="minorHAnsi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64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179"/>
    <w:rPr>
      <w:rFonts w:cstheme="minorHAnsi"/>
      <w:kern w:val="0"/>
      <w:sz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64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41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A288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A288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Davide DG. Gravina</cp:lastModifiedBy>
  <cp:revision>15</cp:revision>
  <dcterms:created xsi:type="dcterms:W3CDTF">2023-05-16T07:17:00Z</dcterms:created>
  <dcterms:modified xsi:type="dcterms:W3CDTF">2024-05-24T14:14:00Z</dcterms:modified>
</cp:coreProperties>
</file>